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BB" w:rsidRPr="001640B6" w:rsidRDefault="00AF6699" w:rsidP="000F31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eastAsia="Arial" w:hAnsi="Simplified Arabic" w:cs="Simplified Arabic"/>
          <w:bCs/>
          <w:color w:val="000000"/>
          <w:sz w:val="36"/>
          <w:szCs w:val="36"/>
          <w:rtl w:val="0"/>
          <w:cs/>
        </w:rPr>
      </w:pPr>
      <w:r w:rsidRPr="001640B6">
        <w:rPr>
          <w:rFonts w:ascii="Simplified Arabic" w:eastAsia="Arial" w:hAnsi="Simplified Arabic" w:cs="Simplified Arabic"/>
          <w:bCs/>
          <w:color w:val="000000"/>
          <w:sz w:val="36"/>
          <w:szCs w:val="36"/>
          <w:cs/>
        </w:rPr>
        <w:t xml:space="preserve">الحرم الرقمي لمدارس ون وورلد العالمية </w:t>
      </w:r>
      <w:r w:rsidR="000F31FE" w:rsidRPr="001640B6">
        <w:rPr>
          <w:rFonts w:ascii="Simplified Arabic" w:eastAsia="Arial" w:hAnsi="Simplified Arabic" w:cs="Simplified Arabic" w:hint="cs"/>
          <w:bCs/>
          <w:color w:val="000000"/>
          <w:sz w:val="36"/>
          <w:szCs w:val="36"/>
          <w:cs/>
        </w:rPr>
        <w:t>يُقدّم</w:t>
      </w:r>
      <w:r w:rsidRPr="001640B6">
        <w:rPr>
          <w:rFonts w:ascii="Simplified Arabic" w:eastAsia="Arial" w:hAnsi="Simplified Arabic" w:cs="Simplified Arabic"/>
          <w:bCs/>
          <w:color w:val="000000"/>
          <w:sz w:val="36"/>
          <w:szCs w:val="36"/>
          <w:cs/>
        </w:rPr>
        <w:t xml:space="preserve"> تعليم أم</w:t>
      </w:r>
      <w:r w:rsidR="000F31FE" w:rsidRPr="001640B6">
        <w:rPr>
          <w:rFonts w:ascii="Simplified Arabic" w:eastAsia="Arial" w:hAnsi="Simplified Arabic" w:cs="Simplified Arabic"/>
          <w:bCs/>
          <w:color w:val="000000"/>
          <w:sz w:val="36"/>
          <w:szCs w:val="36"/>
          <w:cs/>
        </w:rPr>
        <w:t xml:space="preserve">ريكي قائم على الاستفسار </w:t>
      </w:r>
    </w:p>
    <w:p w:rsidR="00517252" w:rsidRPr="001640B6" w:rsidRDefault="000F31FE" w:rsidP="000F31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bCs/>
          <w:color w:val="000000"/>
          <w:sz w:val="36"/>
          <w:szCs w:val="36"/>
        </w:rPr>
      </w:pPr>
      <w:r w:rsidRPr="001640B6">
        <w:rPr>
          <w:rFonts w:ascii="Simplified Arabic" w:eastAsia="Arial" w:hAnsi="Simplified Arabic" w:cs="Simplified Arabic"/>
          <w:bCs/>
          <w:color w:val="000000"/>
          <w:sz w:val="36"/>
          <w:szCs w:val="36"/>
          <w:cs/>
        </w:rPr>
        <w:t>مع م</w:t>
      </w:r>
      <w:r w:rsidRPr="001640B6">
        <w:rPr>
          <w:rFonts w:ascii="Simplified Arabic" w:eastAsia="Arial" w:hAnsi="Simplified Arabic" w:cs="Simplified Arabic" w:hint="cs"/>
          <w:bCs/>
          <w:color w:val="000000"/>
          <w:sz w:val="36"/>
          <w:szCs w:val="36"/>
          <w:cs/>
        </w:rPr>
        <w:t>رافق</w:t>
      </w:r>
      <w:r w:rsidR="00AF6699" w:rsidRPr="001640B6">
        <w:rPr>
          <w:rFonts w:ascii="Simplified Arabic" w:eastAsia="Arial" w:hAnsi="Simplified Arabic" w:cs="Simplified Arabic"/>
          <w:bCs/>
          <w:color w:val="000000"/>
          <w:sz w:val="36"/>
          <w:szCs w:val="36"/>
          <w:cs/>
        </w:rPr>
        <w:t xml:space="preserve"> فنية على طراز عالمي </w:t>
      </w:r>
      <w:r w:rsidRPr="001640B6">
        <w:rPr>
          <w:rFonts w:ascii="Simplified Arabic" w:eastAsia="Arial" w:hAnsi="Simplified Arabic" w:cs="Simplified Arabic" w:hint="cs"/>
          <w:bCs/>
          <w:color w:val="000000"/>
          <w:sz w:val="36"/>
          <w:szCs w:val="36"/>
          <w:cs/>
        </w:rPr>
        <w:t>ل</w:t>
      </w:r>
      <w:r w:rsidR="00AF6699" w:rsidRPr="001640B6">
        <w:rPr>
          <w:rFonts w:ascii="Simplified Arabic" w:eastAsia="Arial" w:hAnsi="Simplified Arabic" w:cs="Simplified Arabic"/>
          <w:bCs/>
          <w:color w:val="000000"/>
          <w:sz w:val="36"/>
          <w:szCs w:val="36"/>
          <w:cs/>
        </w:rPr>
        <w:t>لرياض</w:t>
      </w:r>
    </w:p>
    <w:p w:rsidR="00517252" w:rsidRPr="002F7AFD" w:rsidRDefault="00517252" w:rsidP="002F7AFD">
      <w:pPr>
        <w:pStyle w:val="NormalWeb"/>
        <w:shd w:val="clear" w:color="auto" w:fill="FFFFFF"/>
        <w:tabs>
          <w:tab w:val="left" w:pos="878"/>
        </w:tabs>
        <w:spacing w:before="0" w:beforeAutospacing="0" w:after="0" w:afterAutospacing="0"/>
        <w:jc w:val="both"/>
        <w:rPr>
          <w:rFonts w:ascii="Simplified Arabic" w:hAnsi="Simplified Arabic" w:cs="Simplified Arabic"/>
          <w:lang w:val="en-US"/>
        </w:rPr>
      </w:pPr>
    </w:p>
    <w:p w:rsidR="00517252" w:rsidRPr="002F7AFD" w:rsidRDefault="001640B6" w:rsidP="005172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</w:rPr>
      </w:pPr>
      <w:r w:rsidRPr="001640B6">
        <w:rPr>
          <w:rFonts w:ascii="Simplified Arabic" w:eastAsia="Arial" w:hAnsi="Simplified Arabic" w:cs="Simplified Arabic" w:hint="cs"/>
          <w:b/>
          <w:color w:val="000000"/>
          <w:sz w:val="22"/>
        </w:rPr>
        <w:t>21</w:t>
      </w:r>
      <w:r w:rsidR="00AF6699" w:rsidRPr="001640B6">
        <w:rPr>
          <w:rFonts w:ascii="Simplified Arabic" w:eastAsia="Arial" w:hAnsi="Simplified Arabic" w:cs="Simplified Arabic"/>
          <w:b/>
          <w:color w:val="000000"/>
          <w:sz w:val="22"/>
          <w:cs/>
        </w:rPr>
        <w:t xml:space="preserve"> أغسطس</w:t>
      </w:r>
      <w:r w:rsidR="00AF6699" w:rsidRPr="002F7AFD">
        <w:rPr>
          <w:rFonts w:ascii="Simplified Arabic" w:eastAsia="Arial" w:hAnsi="Simplified Arabic" w:cs="Simplified Arabic"/>
          <w:b/>
          <w:color w:val="000000"/>
          <w:sz w:val="22"/>
          <w:cs/>
        </w:rPr>
        <w:t xml:space="preserve"> </w:t>
      </w:r>
      <w:r w:rsidR="00AF6699" w:rsidRPr="002F7AFD">
        <w:rPr>
          <w:rFonts w:ascii="Simplified Arabic" w:eastAsia="Arial" w:hAnsi="Simplified Arabic" w:cs="Simplified Arabic"/>
          <w:b/>
          <w:color w:val="000000"/>
          <w:sz w:val="22"/>
        </w:rPr>
        <w:t>2022</w:t>
      </w:r>
      <w:r w:rsidR="00AF6699" w:rsidRPr="002F7AFD">
        <w:rPr>
          <w:rFonts w:ascii="Simplified Arabic" w:eastAsia="Arial" w:hAnsi="Simplified Arabic" w:cs="Simplified Arabic"/>
          <w:b/>
          <w:color w:val="000000"/>
          <w:sz w:val="22"/>
          <w:cs/>
        </w:rPr>
        <w:t>، الرياض،</w:t>
      </w:r>
      <w:r w:rsidR="002F7AFD">
        <w:rPr>
          <w:rFonts w:ascii="Simplified Arabic" w:eastAsia="Arial" w:hAnsi="Simplified Arabic" w:cs="Simplified Arabic" w:hint="cs"/>
          <w:b/>
          <w:color w:val="000000"/>
          <w:sz w:val="22"/>
          <w:cs/>
        </w:rPr>
        <w:t xml:space="preserve"> المملكة العربية</w:t>
      </w:r>
      <w:r w:rsidR="00AF6699" w:rsidRPr="002F7AFD">
        <w:rPr>
          <w:rFonts w:ascii="Simplified Arabic" w:eastAsia="Arial" w:hAnsi="Simplified Arabic" w:cs="Simplified Arabic"/>
          <w:b/>
          <w:color w:val="000000"/>
          <w:sz w:val="22"/>
          <w:cs/>
        </w:rPr>
        <w:t xml:space="preserve"> السعودية</w:t>
      </w:r>
      <w:r w:rsidR="00AF6699" w:rsidRPr="002F7AFD">
        <w:rPr>
          <w:rFonts w:ascii="Simplified Arabic" w:eastAsia="Arial" w:hAnsi="Simplified Arabic" w:cs="Simplified Arabic"/>
          <w:b/>
          <w:color w:val="000000"/>
          <w:sz w:val="22"/>
        </w:rPr>
        <w:t>:</w:t>
      </w:r>
      <w:r w:rsidR="000F31FE">
        <w:rPr>
          <w:rFonts w:ascii="Simplified Arabic" w:eastAsia="Arial" w:hAnsi="Simplified Arabic" w:cs="Simplified Arabic" w:hint="cs"/>
          <w:b/>
          <w:color w:val="000000"/>
          <w:sz w:val="22"/>
        </w:rPr>
        <w:t xml:space="preserve"> تمضي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</w:rPr>
        <w:t xml:space="preserve">  </w:t>
      </w:r>
      <w:hyperlink r:id="rId6" w:history="1">
        <w:r w:rsidR="00AF6699" w:rsidRPr="002F7AFD">
          <w:rPr>
            <w:rStyle w:val="Hyperlink"/>
            <w:rFonts w:ascii="Simplified Arabic" w:eastAsia="Arial" w:hAnsi="Simplified Arabic" w:cs="Simplified Arabic"/>
            <w:sz w:val="22"/>
            <w:rtl/>
          </w:rPr>
          <w:t>مدرسة ون وورلد العالمية (مدرسة ون وورلد),</w:t>
        </w:r>
      </w:hyperlink>
      <w:r w:rsidR="00AF6699" w:rsidRPr="002F7AFD">
        <w:rPr>
          <w:rFonts w:ascii="Simplified Arabic" w:eastAsia="Arial" w:hAnsi="Simplified Arabic" w:cs="Simplified Arabic"/>
          <w:color w:val="000000"/>
          <w:sz w:val="22"/>
        </w:rPr>
        <w:t xml:space="preserve"> </w:t>
      </w:r>
      <w:r w:rsidR="000F31FE">
        <w:rPr>
          <w:rFonts w:ascii="Simplified Arabic" w:eastAsia="Arial" w:hAnsi="Simplified Arabic" w:cs="Simplified Arabic"/>
          <w:color w:val="000000"/>
          <w:sz w:val="22"/>
          <w:cs/>
        </w:rPr>
        <w:t>أحدث المدارس ال</w:t>
      </w:r>
      <w:r w:rsidR="000F31FE">
        <w:rPr>
          <w:rFonts w:ascii="Simplified Arabic" w:eastAsia="Arial" w:hAnsi="Simplified Arabic" w:cs="Simplified Arabic" w:hint="cs"/>
          <w:color w:val="000000"/>
          <w:sz w:val="22"/>
          <w:cs/>
        </w:rPr>
        <w:t>عالمية</w:t>
      </w:r>
      <w:r w:rsidR="000F31FE">
        <w:rPr>
          <w:rFonts w:ascii="Simplified Arabic" w:eastAsia="Arial" w:hAnsi="Simplified Arabic" w:cs="Simplified Arabic"/>
          <w:color w:val="000000"/>
          <w:sz w:val="22"/>
          <w:cs/>
        </w:rPr>
        <w:t xml:space="preserve"> في الرياض، </w:t>
      </w:r>
      <w:r w:rsidR="000F31FE">
        <w:rPr>
          <w:rFonts w:ascii="Simplified Arabic" w:eastAsia="Arial" w:hAnsi="Simplified Arabic" w:cs="Simplified Arabic" w:hint="cs"/>
          <w:color w:val="000000"/>
          <w:sz w:val="22"/>
          <w:cs/>
        </w:rPr>
        <w:t>قُدمًا في تنفيذ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حرمها الرقمي الذي سيزود الطلاب بمنهج تعليم</w:t>
      </w:r>
      <w:r w:rsidR="00FB2F76">
        <w:rPr>
          <w:rFonts w:ascii="Simplified Arabic" w:eastAsia="Arial" w:hAnsi="Simplified Arabic" w:cs="Simplified Arabic"/>
          <w:color w:val="000000"/>
          <w:sz w:val="22"/>
          <w:cs/>
        </w:rPr>
        <w:t xml:space="preserve">ي شامل قائم على القيمة </w:t>
      </w:r>
      <w:r w:rsidR="00FB2F76">
        <w:rPr>
          <w:rFonts w:ascii="Simplified Arabic" w:eastAsia="Arial" w:hAnsi="Simplified Arabic" w:cs="Simplified Arabic" w:hint="cs"/>
          <w:color w:val="000000"/>
          <w:sz w:val="22"/>
          <w:cs/>
        </w:rPr>
        <w:t>داخل حرم</w:t>
      </w:r>
      <w:r w:rsidR="00FB2F76">
        <w:rPr>
          <w:rFonts w:ascii="Simplified Arabic" w:eastAsia="Arial" w:hAnsi="Simplified Arabic" w:cs="Simplified Arabic"/>
          <w:color w:val="000000"/>
          <w:sz w:val="22"/>
          <w:cs/>
        </w:rPr>
        <w:t xml:space="preserve"> 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>د</w:t>
      </w:r>
      <w:r w:rsidR="00FB2F76">
        <w:rPr>
          <w:rFonts w:ascii="Simplified Arabic" w:eastAsia="Arial" w:hAnsi="Simplified Arabic" w:cs="Simplified Arabic"/>
          <w:color w:val="000000"/>
          <w:sz w:val="22"/>
          <w:cs/>
        </w:rPr>
        <w:t>يناميكي ومساحات تعلم مرنة وم</w:t>
      </w:r>
      <w:r w:rsidR="00FB2F76">
        <w:rPr>
          <w:rFonts w:ascii="Simplified Arabic" w:eastAsia="Arial" w:hAnsi="Simplified Arabic" w:cs="Simplified Arabic" w:hint="cs"/>
          <w:color w:val="000000"/>
          <w:sz w:val="22"/>
          <w:cs/>
        </w:rPr>
        <w:t>رافق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رقمية عالمية</w:t>
      </w:r>
      <w:r w:rsidR="00FB2F76">
        <w:rPr>
          <w:rFonts w:ascii="Simplified Arabic" w:eastAsia="Arial" w:hAnsi="Simplified Arabic" w:cs="Simplified Arabic" w:hint="cs"/>
          <w:color w:val="000000"/>
          <w:sz w:val="22"/>
          <w:cs/>
        </w:rPr>
        <w:t>.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بصفتها إحدى المدارس المرشحة لبرنامج السنوات الابتدائية للبكالوريا الدولية، سوف تتبع مدرسة ون وورلد منهجًا أمريكيًّا قائمًا على </w:t>
      </w:r>
      <w:bookmarkStart w:id="0" w:name="_GoBack"/>
      <w:bookmarkEnd w:id="0"/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الاستفسار مصمم خصيصًا يُركز على مزيج فريد من المحتوى العام ومعايير العلوم للجيل القادم 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</w:rPr>
        <w:t>.</w:t>
      </w:r>
    </w:p>
    <w:p w:rsidR="00517252" w:rsidRPr="002F7AFD" w:rsidRDefault="00AF6699" w:rsidP="005172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</w:rPr>
      </w:pPr>
      <w:r w:rsidRPr="002F7AFD">
        <w:rPr>
          <w:rFonts w:ascii="Simplified Arabic" w:hAnsi="Simplified Arabic" w:cs="Simplified Arabic"/>
        </w:rPr>
        <w:t> </w:t>
      </w:r>
    </w:p>
    <w:p w:rsidR="00517252" w:rsidRPr="002F7AFD" w:rsidRDefault="0099259F" w:rsidP="009925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22"/>
          <w:szCs w:val="22"/>
        </w:rPr>
      </w:pPr>
      <w:r>
        <w:rPr>
          <w:rFonts w:ascii="Simplified Arabic" w:eastAsia="Arial" w:hAnsi="Simplified Arabic" w:cs="Simplified Arabic" w:hint="cs"/>
          <w:color w:val="000000"/>
          <w:sz w:val="22"/>
          <w:cs/>
        </w:rPr>
        <w:t xml:space="preserve">أضحت </w:t>
      </w:r>
      <w:r w:rsidR="00305F08">
        <w:rPr>
          <w:rFonts w:ascii="Simplified Arabic" w:eastAsia="Arial" w:hAnsi="Simplified Arabic" w:cs="Simplified Arabic"/>
          <w:color w:val="000000"/>
          <w:sz w:val="22"/>
          <w:cs/>
        </w:rPr>
        <w:t xml:space="preserve">التكنولوجيا عنصرًا </w:t>
      </w:r>
      <w:r w:rsidR="00305F08">
        <w:rPr>
          <w:rFonts w:ascii="Simplified Arabic" w:eastAsia="Arial" w:hAnsi="Simplified Arabic" w:cs="Simplified Arabic" w:hint="cs"/>
          <w:color w:val="000000"/>
          <w:sz w:val="22"/>
          <w:cs/>
        </w:rPr>
        <w:t>أساسيًّا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في الإطار التعليمي في القرن الواحد والعشرين</w:t>
      </w:r>
      <w:r>
        <w:rPr>
          <w:rFonts w:ascii="Simplified Arabic" w:eastAsia="Arial" w:hAnsi="Simplified Arabic" w:cs="Simplified Arabic" w:hint="cs"/>
          <w:color w:val="000000"/>
          <w:sz w:val="22"/>
          <w:cs/>
        </w:rPr>
        <w:t>؛ وبالتالي ستعمل</w:t>
      </w:r>
      <w:r w:rsidR="00FB2F76">
        <w:rPr>
          <w:rFonts w:ascii="Simplified Arabic" w:eastAsia="Arial" w:hAnsi="Simplified Arabic" w:cs="Simplified Arabic" w:hint="cs"/>
          <w:color w:val="000000"/>
          <w:sz w:val="22"/>
          <w:cs/>
        </w:rPr>
        <w:t xml:space="preserve"> </w:t>
      </w:r>
      <w:hyperlink r:id="rId7" w:history="1">
        <w:r w:rsidR="00AF6699" w:rsidRPr="002F7AFD">
          <w:rPr>
            <w:rStyle w:val="Hyperlink"/>
            <w:rFonts w:ascii="Simplified Arabic" w:eastAsia="Arial" w:hAnsi="Simplified Arabic" w:cs="Simplified Arabic"/>
            <w:sz w:val="22"/>
            <w:rtl/>
          </w:rPr>
          <w:t>مدرسة ون وورلد</w:t>
        </w:r>
      </w:hyperlink>
      <w:r>
        <w:rPr>
          <w:rStyle w:val="Hyperlink"/>
          <w:rFonts w:ascii="Simplified Arabic" w:eastAsia="Arial" w:hAnsi="Simplified Arabic" w:cs="Simplified Arabic" w:hint="cs"/>
          <w:sz w:val="22"/>
          <w:rtl/>
        </w:rPr>
        <w:t>،</w:t>
      </w:r>
      <w:r>
        <w:rPr>
          <w:rFonts w:ascii="Simplified Arabic" w:eastAsia="Arial" w:hAnsi="Simplified Arabic" w:cs="Simplified Arabic"/>
          <w:color w:val="000000"/>
          <w:sz w:val="22"/>
          <w:cs/>
        </w:rPr>
        <w:t xml:space="preserve"> 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>من خلال التوط</w:t>
      </w:r>
      <w:r>
        <w:rPr>
          <w:rFonts w:ascii="Simplified Arabic" w:eastAsia="Arial" w:hAnsi="Simplified Arabic" w:cs="Simplified Arabic"/>
          <w:color w:val="000000"/>
          <w:sz w:val="22"/>
          <w:cs/>
        </w:rPr>
        <w:t>ين الرقمي،</w:t>
      </w:r>
      <w:r>
        <w:rPr>
          <w:rFonts w:ascii="Simplified Arabic" w:eastAsia="Arial" w:hAnsi="Simplified Arabic" w:cs="Simplified Arabic" w:hint="cs"/>
          <w:color w:val="000000"/>
          <w:sz w:val="22"/>
          <w:cs/>
        </w:rPr>
        <w:t xml:space="preserve"> على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تمكين الطلاب من تطبيقات ومنصات</w:t>
      </w:r>
      <w:r>
        <w:rPr>
          <w:rFonts w:ascii="Simplified Arabic" w:eastAsia="Arial" w:hAnsi="Simplified Arabic" w:cs="Simplified Arabic"/>
          <w:color w:val="000000"/>
          <w:sz w:val="22"/>
          <w:cs/>
        </w:rPr>
        <w:t xml:space="preserve"> رقمية متطورة مناسبة لسن</w:t>
      </w:r>
      <w:r>
        <w:rPr>
          <w:rFonts w:ascii="Simplified Arabic" w:eastAsia="Arial" w:hAnsi="Simplified Arabic" w:cs="Simplified Arabic" w:hint="cs"/>
          <w:color w:val="000000"/>
          <w:sz w:val="22"/>
          <w:cs/>
        </w:rPr>
        <w:t xml:space="preserve">هم </w:t>
      </w:r>
      <w:r>
        <w:rPr>
          <w:rFonts w:ascii="Simplified Arabic" w:eastAsia="Arial" w:hAnsi="Simplified Arabic" w:cs="Simplified Arabic"/>
          <w:color w:val="000000"/>
          <w:sz w:val="22"/>
          <w:cs/>
        </w:rPr>
        <w:t xml:space="preserve">بما يُعظم </w:t>
      </w:r>
      <w:r>
        <w:rPr>
          <w:rFonts w:ascii="Simplified Arabic" w:eastAsia="Arial" w:hAnsi="Simplified Arabic" w:cs="Simplified Arabic" w:hint="cs"/>
          <w:color w:val="000000"/>
          <w:sz w:val="22"/>
          <w:cs/>
        </w:rPr>
        <w:t>مستوى الأمان والإنتاجية في العملية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التعليم</w:t>
      </w:r>
      <w:r>
        <w:rPr>
          <w:rFonts w:ascii="Simplified Arabic" w:eastAsia="Arial" w:hAnsi="Simplified Arabic" w:cs="Simplified Arabic" w:hint="cs"/>
          <w:color w:val="000000"/>
          <w:sz w:val="22"/>
          <w:cs/>
        </w:rPr>
        <w:t>ية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</w:rPr>
        <w:t xml:space="preserve">. </w:t>
      </w:r>
      <w:r w:rsidR="00E41FFB">
        <w:rPr>
          <w:rFonts w:ascii="Simplified Arabic" w:eastAsia="Arial" w:hAnsi="Simplified Arabic" w:cs="Simplified Arabic"/>
          <w:color w:val="000000"/>
          <w:sz w:val="22"/>
          <w:cs/>
        </w:rPr>
        <w:t>بالإضافة إلى أجهزة الآيباد هذه، سوف تساعد العلوم ال</w:t>
      </w:r>
      <w:r w:rsidR="00E41FFB">
        <w:rPr>
          <w:rFonts w:ascii="Simplified Arabic" w:eastAsia="Arial" w:hAnsi="Simplified Arabic" w:cs="Simplified Arabic" w:hint="cs"/>
          <w:color w:val="000000"/>
          <w:sz w:val="22"/>
          <w:cs/>
        </w:rPr>
        <w:t>متطورة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ومختبرات </w:t>
      </w:r>
      <w:r>
        <w:rPr>
          <w:rFonts w:ascii="Simplified Arabic" w:eastAsia="Arial" w:hAnsi="Simplified Arabic" w:cs="Simplified Arabic" w:hint="cs"/>
          <w:color w:val="000000"/>
          <w:sz w:val="22"/>
          <w:lang w:val="en-US" w:bidi="ar-EG"/>
        </w:rPr>
        <w:t>العلوم والتكنولوجيا والهندسة والرياضيات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والكتب الصوتية وغيرها من الأدوات في تعزيز تجارب التعليم الرقمي للطلاب بشكلٍ عام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</w:rPr>
        <w:t xml:space="preserve">. 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علاوةً على ذلك، تجعل الخزائن </w:t>
      </w:r>
      <w:r w:rsidR="00782E0E">
        <w:rPr>
          <w:rFonts w:ascii="Simplified Arabic" w:eastAsia="Arial" w:hAnsi="Simplified Arabic" w:cs="Simplified Arabic" w:hint="cs"/>
          <w:color w:val="000000"/>
          <w:sz w:val="22"/>
          <w:cs/>
        </w:rPr>
        <w:t>ا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>لرقمية وتقنية بصمة الوجه و</w:t>
      </w:r>
      <w:r w:rsidR="00044E0E">
        <w:rPr>
          <w:rFonts w:ascii="Simplified Arabic" w:eastAsia="Arial" w:hAnsi="Simplified Arabic" w:cs="Simplified Arabic" w:hint="cs"/>
          <w:color w:val="000000"/>
          <w:sz w:val="22"/>
          <w:cs/>
        </w:rPr>
        <w:t>ال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>كا</w:t>
      </w:r>
      <w:r w:rsidR="00044E0E">
        <w:rPr>
          <w:rFonts w:ascii="Simplified Arabic" w:eastAsia="Arial" w:hAnsi="Simplified Arabic" w:cs="Simplified Arabic"/>
          <w:color w:val="000000"/>
          <w:sz w:val="22"/>
          <w:cs/>
        </w:rPr>
        <w:t>نتين بدون معاملات نقدية و</w:t>
      </w:r>
      <w:r w:rsidR="00044E0E">
        <w:rPr>
          <w:rFonts w:ascii="Simplified Arabic" w:eastAsia="Arial" w:hAnsi="Simplified Arabic" w:cs="Simplified Arabic" w:hint="cs"/>
          <w:color w:val="000000"/>
          <w:sz w:val="22"/>
          <w:cs/>
        </w:rPr>
        <w:t>دورات المياه</w:t>
      </w:r>
      <w:r w:rsidR="007D794A">
        <w:rPr>
          <w:rFonts w:ascii="Simplified Arabic" w:eastAsia="Arial" w:hAnsi="Simplified Arabic" w:cs="Simplified Arabic"/>
          <w:color w:val="000000"/>
          <w:sz w:val="22"/>
          <w:cs/>
        </w:rPr>
        <w:t xml:space="preserve"> </w:t>
      </w:r>
      <w:r w:rsidR="007D794A">
        <w:rPr>
          <w:rFonts w:ascii="Simplified Arabic" w:eastAsia="Arial" w:hAnsi="Simplified Arabic" w:cs="Simplified Arabic" w:hint="cs"/>
          <w:color w:val="000000"/>
          <w:sz w:val="22"/>
          <w:cs/>
        </w:rPr>
        <w:t>المزودة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</w:t>
      </w:r>
      <w:r w:rsidR="007D794A">
        <w:rPr>
          <w:rFonts w:ascii="Simplified Arabic" w:eastAsia="Arial" w:hAnsi="Simplified Arabic" w:cs="Simplified Arabic" w:hint="cs"/>
          <w:color w:val="000000"/>
          <w:sz w:val="22"/>
          <w:cs/>
        </w:rPr>
        <w:t>ب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>مستشعرات الأمونيا البيئة التعليمية مجهزة بأحدث بنية تحتية تكنولوجية تركز على المستقبل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</w:rPr>
        <w:t>.</w:t>
      </w:r>
    </w:p>
    <w:p w:rsidR="00517252" w:rsidRPr="002F7AFD" w:rsidRDefault="00AF6699" w:rsidP="005172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22"/>
          <w:szCs w:val="22"/>
        </w:rPr>
      </w:pPr>
      <w:r w:rsidRPr="002F7AFD">
        <w:rPr>
          <w:rFonts w:ascii="Simplified Arabic" w:eastAsia="Arial" w:hAnsi="Simplified Arabic" w:cs="Simplified Arabic"/>
          <w:color w:val="000000"/>
          <w:sz w:val="22"/>
        </w:rPr>
        <w:t> </w:t>
      </w:r>
    </w:p>
    <w:p w:rsidR="00517252" w:rsidRPr="002F7AFD" w:rsidRDefault="00815AE8" w:rsidP="001640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</w:rPr>
      </w:pPr>
      <w:r w:rsidRPr="00815AE8">
        <w:rPr>
          <w:rFonts w:ascii="Simplified Arabic" w:eastAsia="Arial" w:hAnsi="Simplified Arabic" w:cs="Simplified Arabic"/>
          <w:b/>
          <w:bCs/>
          <w:i/>
          <w:color w:val="000000"/>
          <w:sz w:val="22"/>
          <w:cs/>
        </w:rPr>
        <w:t>وصرحت شانون بايبس</w:t>
      </w:r>
      <w:r w:rsidRPr="00815AE8">
        <w:rPr>
          <w:rFonts w:ascii="Simplified Arabic" w:eastAsia="Arial" w:hAnsi="Simplified Arabic" w:cs="Simplified Arabic" w:hint="cs"/>
          <w:b/>
          <w:bCs/>
          <w:i/>
          <w:color w:val="000000"/>
          <w:sz w:val="22"/>
          <w:cs/>
        </w:rPr>
        <w:t>،</w:t>
      </w:r>
      <w:r w:rsidR="00AF6699" w:rsidRPr="00815AE8">
        <w:rPr>
          <w:rFonts w:ascii="Simplified Arabic" w:eastAsia="Arial" w:hAnsi="Simplified Arabic" w:cs="Simplified Arabic"/>
          <w:b/>
          <w:bCs/>
          <w:i/>
          <w:color w:val="000000"/>
          <w:sz w:val="22"/>
          <w:cs/>
        </w:rPr>
        <w:t xml:space="preserve"> مديرة </w:t>
      </w:r>
      <w:r w:rsidR="001640B6">
        <w:rPr>
          <w:rFonts w:ascii="Simplified Arabic" w:eastAsia="Arial" w:hAnsi="Simplified Arabic" w:cs="Simplified Arabic" w:hint="cs"/>
          <w:b/>
          <w:bCs/>
          <w:i/>
          <w:color w:val="000000"/>
          <w:sz w:val="22"/>
          <w:cs/>
        </w:rPr>
        <w:t>مدرسة</w:t>
      </w:r>
      <w:r w:rsidR="00AF6699" w:rsidRPr="00815AE8">
        <w:rPr>
          <w:rFonts w:ascii="Simplified Arabic" w:eastAsia="Arial" w:hAnsi="Simplified Arabic" w:cs="Simplified Arabic"/>
          <w:b/>
          <w:bCs/>
          <w:i/>
          <w:color w:val="000000"/>
          <w:sz w:val="22"/>
          <w:cs/>
        </w:rPr>
        <w:t xml:space="preserve"> ون وورلد في الري</w:t>
      </w:r>
      <w:r>
        <w:rPr>
          <w:rFonts w:ascii="Simplified Arabic" w:eastAsia="Arial" w:hAnsi="Simplified Arabic" w:cs="Simplified Arabic"/>
          <w:b/>
          <w:bCs/>
          <w:i/>
          <w:color w:val="000000"/>
          <w:sz w:val="22"/>
          <w:cs/>
        </w:rPr>
        <w:t>اض قائل</w:t>
      </w:r>
      <w:r>
        <w:rPr>
          <w:rFonts w:ascii="Simplified Arabic" w:eastAsia="Arial" w:hAnsi="Simplified Arabic" w:cs="Simplified Arabic" w:hint="cs"/>
          <w:b/>
          <w:bCs/>
          <w:i/>
          <w:color w:val="000000"/>
          <w:sz w:val="22"/>
          <w:cs/>
        </w:rPr>
        <w:t>ةً</w:t>
      </w:r>
      <w:r w:rsidR="00AF6699" w:rsidRPr="002F7AFD">
        <w:rPr>
          <w:rFonts w:ascii="Simplified Arabic" w:eastAsia="Arial" w:hAnsi="Simplified Arabic" w:cs="Simplified Arabic"/>
          <w:i/>
          <w:color w:val="000000"/>
          <w:sz w:val="22"/>
          <w:cs/>
        </w:rPr>
        <w:t xml:space="preserve"> </w:t>
      </w:r>
      <w:r w:rsidR="00AF6699" w:rsidRPr="002F7AFD">
        <w:rPr>
          <w:rFonts w:ascii="Simplified Arabic" w:eastAsia="Arial" w:hAnsi="Simplified Arabic" w:cs="Simplified Arabic"/>
          <w:i/>
          <w:color w:val="000000"/>
          <w:sz w:val="22"/>
        </w:rPr>
        <w:t>"</w:t>
      </w:r>
      <w:r w:rsidR="00AF6699" w:rsidRPr="00A90B6E">
        <w:rPr>
          <w:rFonts w:ascii="Simplified Arabic" w:eastAsia="Arial" w:hAnsi="Simplified Arabic" w:cs="Simplified Arabic"/>
          <w:iCs/>
          <w:color w:val="000000"/>
          <w:sz w:val="22"/>
          <w:cs/>
        </w:rPr>
        <w:t xml:space="preserve">لطالما كانت التكنولوجيا هي القوى التحويلية في العملية التعليمة ولديها القدرة على تغيير طريقة تعليم الطلاب </w:t>
      </w:r>
      <w:r w:rsidR="00326E61">
        <w:rPr>
          <w:rFonts w:ascii="Simplified Arabic" w:eastAsia="Arial" w:hAnsi="Simplified Arabic" w:cs="Simplified Arabic" w:hint="cs"/>
          <w:iCs/>
          <w:color w:val="000000"/>
          <w:sz w:val="22"/>
          <w:cs/>
        </w:rPr>
        <w:t>وتربيتهم</w:t>
      </w:r>
      <w:r w:rsidR="00AF6699" w:rsidRPr="00A90B6E">
        <w:rPr>
          <w:rFonts w:ascii="Simplified Arabic" w:eastAsia="Arial" w:hAnsi="Simplified Arabic" w:cs="Simplified Arabic"/>
          <w:iCs/>
          <w:color w:val="000000"/>
          <w:sz w:val="22"/>
        </w:rPr>
        <w:t xml:space="preserve">. </w:t>
      </w:r>
      <w:r w:rsidR="00326E61">
        <w:rPr>
          <w:rFonts w:ascii="Simplified Arabic" w:eastAsia="Arial" w:hAnsi="Simplified Arabic" w:cs="Simplified Arabic" w:hint="cs"/>
          <w:iCs/>
          <w:color w:val="000000"/>
          <w:sz w:val="22"/>
          <w:cs/>
        </w:rPr>
        <w:t>ويُقدّم</w:t>
      </w:r>
      <w:r w:rsidR="00326E61">
        <w:rPr>
          <w:rFonts w:ascii="Simplified Arabic" w:eastAsia="Arial" w:hAnsi="Simplified Arabic" w:cs="Simplified Arabic"/>
          <w:iCs/>
          <w:color w:val="000000"/>
          <w:sz w:val="22"/>
          <w:cs/>
        </w:rPr>
        <w:t xml:space="preserve"> معلم</w:t>
      </w:r>
      <w:r w:rsidR="00326E61">
        <w:rPr>
          <w:rFonts w:ascii="Simplified Arabic" w:eastAsia="Arial" w:hAnsi="Simplified Arabic" w:cs="Simplified Arabic" w:hint="cs"/>
          <w:iCs/>
          <w:color w:val="000000"/>
          <w:sz w:val="22"/>
          <w:cs/>
        </w:rPr>
        <w:t>ونا المؤهلون</w:t>
      </w:r>
      <w:r w:rsidR="00AF6699" w:rsidRPr="00A90B6E">
        <w:rPr>
          <w:rFonts w:ascii="Simplified Arabic" w:eastAsia="Arial" w:hAnsi="Simplified Arabic" w:cs="Simplified Arabic"/>
          <w:iCs/>
          <w:color w:val="000000"/>
          <w:sz w:val="22"/>
          <w:cs/>
        </w:rPr>
        <w:t xml:space="preserve"> في مدرسة ون وورلد المعرفة التعليمية التكنولوجية المتطورة التي تخضع للمراقبة والتخصيص بعناية بما يلبي احتياجات كل طلاب</w:t>
      </w:r>
      <w:r w:rsidR="00AF6699" w:rsidRPr="00A90B6E">
        <w:rPr>
          <w:rFonts w:ascii="Simplified Arabic" w:eastAsia="Arial" w:hAnsi="Simplified Arabic" w:cs="Simplified Arabic"/>
          <w:iCs/>
          <w:color w:val="000000"/>
          <w:sz w:val="22"/>
        </w:rPr>
        <w:t xml:space="preserve">.  </w:t>
      </w:r>
      <w:r w:rsidR="00AF6699" w:rsidRPr="00A90B6E">
        <w:rPr>
          <w:rFonts w:ascii="Simplified Arabic" w:eastAsia="Arial" w:hAnsi="Simplified Arabic" w:cs="Simplified Arabic"/>
          <w:iCs/>
          <w:color w:val="000000"/>
          <w:sz w:val="22"/>
          <w:cs/>
        </w:rPr>
        <w:t>تُقدّم الم</w:t>
      </w:r>
      <w:r w:rsidR="00326E61">
        <w:rPr>
          <w:rFonts w:ascii="Simplified Arabic" w:eastAsia="Arial" w:hAnsi="Simplified Arabic" w:cs="Simplified Arabic" w:hint="cs"/>
          <w:iCs/>
          <w:color w:val="000000"/>
          <w:sz w:val="22"/>
          <w:cs/>
        </w:rPr>
        <w:t>د</w:t>
      </w:r>
      <w:r w:rsidR="00AF6699" w:rsidRPr="00A90B6E">
        <w:rPr>
          <w:rFonts w:ascii="Simplified Arabic" w:eastAsia="Arial" w:hAnsi="Simplified Arabic" w:cs="Simplified Arabic"/>
          <w:iCs/>
          <w:color w:val="000000"/>
          <w:sz w:val="22"/>
          <w:cs/>
        </w:rPr>
        <w:t xml:space="preserve">رسة تجربة تعليمية تفاعلية </w:t>
      </w:r>
      <w:r w:rsidR="00326E61">
        <w:rPr>
          <w:rFonts w:ascii="Simplified Arabic" w:eastAsia="Arial" w:hAnsi="Simplified Arabic" w:cs="Simplified Arabic" w:hint="cs"/>
          <w:iCs/>
          <w:color w:val="000000"/>
          <w:sz w:val="22"/>
          <w:cs/>
        </w:rPr>
        <w:t xml:space="preserve">تضمن </w:t>
      </w:r>
      <w:r w:rsidR="00AF6699" w:rsidRPr="00A90B6E">
        <w:rPr>
          <w:rFonts w:ascii="Simplified Arabic" w:eastAsia="Arial" w:hAnsi="Simplified Arabic" w:cs="Simplified Arabic"/>
          <w:iCs/>
          <w:color w:val="000000"/>
          <w:sz w:val="22"/>
          <w:cs/>
        </w:rPr>
        <w:t>مشاركة جميع الطلاب</w:t>
      </w:r>
      <w:r w:rsidR="00326E61">
        <w:rPr>
          <w:rFonts w:ascii="Simplified Arabic" w:eastAsia="Arial" w:hAnsi="Simplified Arabic" w:cs="Simplified Arabic" w:hint="cs"/>
          <w:iCs/>
          <w:color w:val="000000"/>
          <w:sz w:val="22"/>
          <w:cs/>
        </w:rPr>
        <w:t xml:space="preserve"> </w:t>
      </w:r>
      <w:r w:rsidR="00326E61" w:rsidRPr="00A90B6E">
        <w:rPr>
          <w:rFonts w:ascii="Simplified Arabic" w:eastAsia="Arial" w:hAnsi="Simplified Arabic" w:cs="Simplified Arabic"/>
          <w:iCs/>
          <w:color w:val="000000"/>
          <w:sz w:val="22"/>
          <w:cs/>
        </w:rPr>
        <w:t>من خلال تركيزها على التعليم الشامل الرقمي</w:t>
      </w:r>
      <w:r w:rsidR="00A90B6E">
        <w:rPr>
          <w:rFonts w:ascii="Simplified Arabic" w:eastAsia="Arial" w:hAnsi="Simplified Arabic" w:cs="Simplified Arabic"/>
          <w:iCs/>
          <w:color w:val="000000"/>
          <w:sz w:val="22"/>
        </w:rPr>
        <w:t>.</w:t>
      </w:r>
      <w:r w:rsidR="00A90B6E">
        <w:rPr>
          <w:rFonts w:ascii="Simplified Arabic" w:eastAsia="Arial" w:hAnsi="Simplified Arabic" w:cs="Simplified Arabic" w:hint="cs"/>
          <w:iCs/>
          <w:color w:val="000000"/>
          <w:sz w:val="22"/>
          <w:cs/>
        </w:rPr>
        <w:t>"</w:t>
      </w:r>
      <w:r w:rsidR="00AF6699"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 </w:t>
      </w:r>
    </w:p>
    <w:p w:rsidR="00517252" w:rsidRPr="002F7AFD" w:rsidRDefault="00AF6699" w:rsidP="005172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</w:rPr>
      </w:pPr>
      <w:r w:rsidRPr="002F7AFD">
        <w:rPr>
          <w:rFonts w:ascii="Simplified Arabic" w:hAnsi="Simplified Arabic" w:cs="Simplified Arabic"/>
        </w:rPr>
        <w:t> </w:t>
      </w:r>
    </w:p>
    <w:p w:rsidR="00517252" w:rsidRPr="002F7AFD" w:rsidRDefault="00AF6699" w:rsidP="005172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</w:rPr>
      </w:pP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وبمساعدة تطبيقات التعلم القائمة على الألعاب والمنصات الأكاديمية وأدوات</w:t>
      </w:r>
      <w:r w:rsidR="00326E61">
        <w:rPr>
          <w:rFonts w:ascii="Simplified Arabic" w:eastAsia="Arial" w:hAnsi="Simplified Arabic" w:cs="Simplified Arabic"/>
          <w:color w:val="000000"/>
          <w:sz w:val="22"/>
          <w:cs/>
        </w:rPr>
        <w:t xml:space="preserve"> التعلم الرقمية، يتمكّن المعلم</w:t>
      </w:r>
      <w:r w:rsidR="00326E61">
        <w:rPr>
          <w:rFonts w:ascii="Simplified Arabic" w:eastAsia="Arial" w:hAnsi="Simplified Arabic" w:cs="Simplified Arabic" w:hint="cs"/>
          <w:color w:val="000000"/>
          <w:sz w:val="22"/>
          <w:cs/>
        </w:rPr>
        <w:t>ون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في مدرسة ون وورلدد من تقديم الدروس بنظام إشراك الطلاب مما يستأثر بمخيلة الطلاب</w:t>
      </w:r>
      <w:r w:rsidRPr="002F7AFD">
        <w:rPr>
          <w:rFonts w:ascii="Simplified Arabic" w:eastAsia="Arial" w:hAnsi="Simplified Arabic" w:cs="Simplified Arabic"/>
          <w:color w:val="000000"/>
          <w:sz w:val="22"/>
        </w:rPr>
        <w:t xml:space="preserve">. 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وتقدم المدرسة برامج ابتكار وريادة مزودة بأدوات ومنطقة تجارب لدعم تطوير مهارات الذكاء الاصطناعي والروبوت والتشفير لدى الطلاب</w:t>
      </w:r>
      <w:r w:rsidRPr="002F7AFD">
        <w:rPr>
          <w:rFonts w:ascii="Simplified Arabic" w:eastAsia="Arial" w:hAnsi="Simplified Arabic" w:cs="Simplified Arabic"/>
          <w:color w:val="000000"/>
          <w:sz w:val="22"/>
        </w:rPr>
        <w:t xml:space="preserve">. 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مع تركيز أولوياتها على الابتكار والإبداع، تُمهد مدرسة ون وورلد الطريق لجيلا قادما من المفكرين والمبدعين</w:t>
      </w:r>
      <w:r w:rsidRPr="002F7AFD">
        <w:rPr>
          <w:rFonts w:ascii="Simplified Arabic" w:eastAsia="Arial" w:hAnsi="Simplified Arabic" w:cs="Simplified Arabic"/>
          <w:color w:val="000000"/>
          <w:sz w:val="22"/>
        </w:rPr>
        <w:t xml:space="preserve">. </w:t>
      </w:r>
      <w:hyperlink r:id="rId8" w:history="1"/>
      <w:r w:rsidR="00326E61">
        <w:rPr>
          <w:rFonts w:ascii="Simplified Arabic" w:eastAsia="Arial" w:hAnsi="Simplified Arabic" w:cs="Simplified Arabic"/>
          <w:color w:val="000000"/>
          <w:sz w:val="22"/>
        </w:rPr>
        <w:t xml:space="preserve"> </w:t>
      </w:r>
      <w:r w:rsidR="00326E61">
        <w:rPr>
          <w:rFonts w:ascii="Simplified Arabic" w:eastAsia="Arial" w:hAnsi="Simplified Arabic" w:cs="Simplified Arabic"/>
          <w:color w:val="000000"/>
          <w:sz w:val="22"/>
          <w:cs/>
        </w:rPr>
        <w:t xml:space="preserve">تم </w:t>
      </w:r>
      <w:r w:rsidR="00326E61">
        <w:rPr>
          <w:rFonts w:ascii="Simplified Arabic" w:eastAsia="Arial" w:hAnsi="Simplified Arabic" w:cs="Simplified Arabic" w:hint="cs"/>
          <w:color w:val="000000"/>
          <w:sz w:val="22"/>
          <w:cs/>
        </w:rPr>
        <w:t xml:space="preserve">دمج 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نظام القراءة المتدرجة والمنصات الأ</w:t>
      </w:r>
      <w:r w:rsidR="00326E61">
        <w:rPr>
          <w:rFonts w:ascii="Simplified Arabic" w:eastAsia="Arial" w:hAnsi="Simplified Arabic" w:cs="Simplified Arabic"/>
          <w:color w:val="000000"/>
          <w:sz w:val="22"/>
          <w:cs/>
        </w:rPr>
        <w:t xml:space="preserve">كاديمية في المناهج </w:t>
      </w:r>
      <w:r w:rsidR="00326E61">
        <w:rPr>
          <w:rFonts w:ascii="Simplified Arabic" w:eastAsia="Arial" w:hAnsi="Simplified Arabic" w:cs="Simplified Arabic" w:hint="cs"/>
          <w:color w:val="000000"/>
          <w:sz w:val="22"/>
          <w:cs/>
        </w:rPr>
        <w:t>لضمان الا</w:t>
      </w:r>
      <w:r w:rsidR="00AF7999">
        <w:rPr>
          <w:rFonts w:ascii="Simplified Arabic" w:eastAsia="Arial" w:hAnsi="Simplified Arabic" w:cs="Simplified Arabic" w:hint="cs"/>
          <w:color w:val="000000"/>
          <w:sz w:val="22"/>
          <w:cs/>
        </w:rPr>
        <w:t>هتمام الفردي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</w:t>
      </w:r>
      <w:r w:rsidR="00D65470">
        <w:rPr>
          <w:rFonts w:ascii="Simplified Arabic" w:eastAsia="Arial" w:hAnsi="Simplified Arabic" w:cs="Simplified Arabic" w:hint="cs"/>
          <w:color w:val="000000"/>
          <w:sz w:val="22"/>
          <w:cs/>
        </w:rPr>
        <w:t xml:space="preserve">بالطلاب 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ومراقبة تقدمه</w:t>
      </w:r>
      <w:r w:rsidR="00D65470">
        <w:rPr>
          <w:rFonts w:ascii="Simplified Arabic" w:eastAsia="Arial" w:hAnsi="Simplified Arabic" w:cs="Simplified Arabic" w:hint="cs"/>
          <w:color w:val="000000"/>
          <w:sz w:val="22"/>
          <w:cs/>
        </w:rPr>
        <w:t>م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الأكاديمي</w:t>
      </w:r>
      <w:r w:rsidRPr="002F7AFD">
        <w:rPr>
          <w:rFonts w:ascii="Simplified Arabic" w:eastAsia="Arial" w:hAnsi="Simplified Arabic" w:cs="Simplified Arabic"/>
          <w:color w:val="000000"/>
          <w:sz w:val="22"/>
        </w:rPr>
        <w:t>. </w:t>
      </w:r>
    </w:p>
    <w:p w:rsidR="00517252" w:rsidRPr="002F7AFD" w:rsidRDefault="00AF6699" w:rsidP="005172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</w:rPr>
      </w:pPr>
      <w:r w:rsidRPr="002F7AFD">
        <w:rPr>
          <w:rFonts w:ascii="Simplified Arabic" w:hAnsi="Simplified Arabic" w:cs="Simplified Arabic"/>
        </w:rPr>
        <w:t> </w:t>
      </w:r>
    </w:p>
    <w:p w:rsidR="00517252" w:rsidRPr="002F7AFD" w:rsidRDefault="00AF6699" w:rsidP="008A6E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</w:rPr>
      </w:pP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تسمح المرافق التعليمية الحديثة في مدرسة ون وورلد ال</w:t>
      </w:r>
      <w:r w:rsidR="00FA7751">
        <w:rPr>
          <w:rFonts w:ascii="Simplified Arabic" w:eastAsia="Arial" w:hAnsi="Simplified Arabic" w:cs="Simplified Arabic"/>
          <w:color w:val="000000"/>
          <w:sz w:val="22"/>
          <w:cs/>
        </w:rPr>
        <w:t>عالمية في الرياض الم</w:t>
      </w:r>
      <w:r w:rsidR="00FA7751">
        <w:rPr>
          <w:rFonts w:ascii="Simplified Arabic" w:eastAsia="Arial" w:hAnsi="Simplified Arabic" w:cs="Simplified Arabic" w:hint="cs"/>
          <w:color w:val="000000"/>
          <w:sz w:val="22"/>
          <w:cs/>
        </w:rPr>
        <w:t>زودة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</w:t>
      </w:r>
      <w:r w:rsidR="001D6E70">
        <w:rPr>
          <w:rFonts w:ascii="Simplified Arabic" w:eastAsia="Arial" w:hAnsi="Simplified Arabic" w:cs="Simplified Arabic" w:hint="cs"/>
          <w:color w:val="000000"/>
          <w:sz w:val="22"/>
          <w:cs/>
        </w:rPr>
        <w:t>ب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استديو</w:t>
      </w:r>
      <w:r w:rsidR="00252889">
        <w:rPr>
          <w:rFonts w:ascii="Simplified Arabic" w:eastAsia="Arial" w:hAnsi="Simplified Arabic" w:cs="Simplified Arabic" w:hint="cs"/>
          <w:color w:val="000000"/>
          <w:sz w:val="22"/>
          <w:cs/>
        </w:rPr>
        <w:t xml:space="preserve">هات </w:t>
      </w:r>
      <w:r w:rsidR="0097554C">
        <w:rPr>
          <w:rFonts w:ascii="Simplified Arabic" w:eastAsia="Arial" w:hAnsi="Simplified Arabic" w:cs="Simplified Arabic" w:hint="cs"/>
          <w:color w:val="000000"/>
          <w:sz w:val="22"/>
          <w:cs/>
        </w:rPr>
        <w:t>مخصصة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وأدوات روبوتية قابلة للب</w:t>
      </w:r>
      <w:r w:rsidR="005A772A">
        <w:rPr>
          <w:rFonts w:ascii="Simplified Arabic" w:eastAsia="Arial" w:hAnsi="Simplified Arabic" w:cs="Simplified Arabic"/>
          <w:color w:val="000000"/>
          <w:sz w:val="22"/>
          <w:cs/>
        </w:rPr>
        <w:t xml:space="preserve">رمجة بتزويد الطلاب ببيئة </w:t>
      </w:r>
      <w:r w:rsidR="00050203">
        <w:rPr>
          <w:rFonts w:ascii="Simplified Arabic" w:eastAsia="Arial" w:hAnsi="Simplified Arabic" w:cs="Simplified Arabic" w:hint="cs"/>
          <w:color w:val="000000"/>
          <w:sz w:val="22"/>
          <w:cs/>
        </w:rPr>
        <w:t xml:space="preserve">تتيح </w:t>
      </w:r>
      <w:r w:rsidR="00A25E02">
        <w:rPr>
          <w:rFonts w:ascii="Simplified Arabic" w:eastAsia="Arial" w:hAnsi="Simplified Arabic" w:cs="Simplified Arabic" w:hint="cs"/>
          <w:color w:val="000000"/>
          <w:sz w:val="22"/>
          <w:cs/>
        </w:rPr>
        <w:t>التجارب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و</w:t>
      </w:r>
      <w:r w:rsidR="00CE0E7D">
        <w:rPr>
          <w:rFonts w:ascii="Simplified Arabic" w:eastAsia="Arial" w:hAnsi="Simplified Arabic" w:cs="Simplified Arabic"/>
          <w:color w:val="000000"/>
          <w:sz w:val="22"/>
          <w:cs/>
        </w:rPr>
        <w:t>الملاحظة والتقييم وتطوير أفكار</w:t>
      </w:r>
      <w:r w:rsidR="00CE0E7D">
        <w:rPr>
          <w:rFonts w:ascii="Simplified Arabic" w:eastAsia="Arial" w:hAnsi="Simplified Arabic" w:cs="Simplified Arabic" w:hint="cs"/>
          <w:color w:val="000000"/>
          <w:sz w:val="22"/>
          <w:cs/>
        </w:rPr>
        <w:t xml:space="preserve"> الطلاب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الإبداعية</w:t>
      </w:r>
      <w:r w:rsidR="00EC4EE2">
        <w:rPr>
          <w:rFonts w:ascii="Simplified Arabic" w:eastAsia="Arial" w:hAnsi="Simplified Arabic" w:cs="Simplified Arabic" w:hint="cs"/>
          <w:color w:val="000000"/>
          <w:sz w:val="22"/>
        </w:rPr>
        <w:t>؛</w:t>
      </w:r>
      <w:r w:rsidRPr="002F7AFD">
        <w:rPr>
          <w:rFonts w:ascii="Simplified Arabic" w:eastAsia="Arial" w:hAnsi="Simplified Arabic" w:cs="Simplified Arabic"/>
          <w:color w:val="000000"/>
          <w:sz w:val="22"/>
        </w:rPr>
        <w:t xml:space="preserve"> 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كما </w:t>
      </w:r>
      <w:r w:rsidR="008A6EE4">
        <w:rPr>
          <w:rFonts w:ascii="Simplified Arabic" w:eastAsia="Arial" w:hAnsi="Simplified Arabic" w:cs="Simplified Arabic" w:hint="cs"/>
          <w:color w:val="000000"/>
          <w:sz w:val="22"/>
          <w:cs/>
        </w:rPr>
        <w:t>تجعل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الروبوتات التعليمية 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lastRenderedPageBreak/>
        <w:t>والمرافقة الطلاب جزءًا من بيئة تعليمية متطورة تكنولوجيًّا</w:t>
      </w:r>
      <w:r w:rsidRPr="002F7AFD">
        <w:rPr>
          <w:rFonts w:ascii="Simplified Arabic" w:eastAsia="Arial" w:hAnsi="Simplified Arabic" w:cs="Simplified Arabic"/>
          <w:color w:val="000000"/>
          <w:sz w:val="22"/>
        </w:rPr>
        <w:t xml:space="preserve">. 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وهذا بدوره ي</w:t>
      </w:r>
      <w:r w:rsidR="00AC7076">
        <w:rPr>
          <w:rFonts w:ascii="Simplified Arabic" w:eastAsia="Arial" w:hAnsi="Simplified Arabic" w:cs="Simplified Arabic" w:hint="cs"/>
          <w:color w:val="000000"/>
          <w:sz w:val="22"/>
          <w:cs/>
        </w:rPr>
        <w:t>ُ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ع</w:t>
      </w:r>
      <w:r w:rsidR="00AC7076">
        <w:rPr>
          <w:rFonts w:ascii="Simplified Arabic" w:eastAsia="Arial" w:hAnsi="Simplified Arabic" w:cs="Simplified Arabic" w:hint="cs"/>
          <w:color w:val="000000"/>
          <w:sz w:val="22"/>
          <w:cs/>
        </w:rPr>
        <w:t>ِ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د الطلاب للبقاء على اطلاع بأحدت التطورات في العصر الرقمي وتحقيق قمة النجاح</w:t>
      </w:r>
      <w:r w:rsidR="000934E2">
        <w:rPr>
          <w:rFonts w:ascii="Simplified Arabic" w:eastAsia="Arial" w:hAnsi="Simplified Arabic" w:cs="Simplified Arabic" w:hint="cs"/>
          <w:color w:val="000000"/>
          <w:sz w:val="22"/>
          <w:cs/>
        </w:rPr>
        <w:t>.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</w:t>
      </w:r>
    </w:p>
    <w:p w:rsidR="00517252" w:rsidRPr="002F7AFD" w:rsidRDefault="00AF6699" w:rsidP="005172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</w:rPr>
      </w:pPr>
      <w:r w:rsidRPr="002F7AFD">
        <w:rPr>
          <w:rFonts w:ascii="Simplified Arabic" w:hAnsi="Simplified Arabic" w:cs="Simplified Arabic"/>
        </w:rPr>
        <w:t> </w:t>
      </w:r>
    </w:p>
    <w:p w:rsidR="00517252" w:rsidRPr="002F7AFD" w:rsidRDefault="00AF6699" w:rsidP="005167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22"/>
          <w:szCs w:val="22"/>
        </w:rPr>
      </w:pP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يستهدف الحرم التعليمي الرقمي بمدرسة ون وورلد إثراء بيئة التع</w:t>
      </w:r>
      <w:r w:rsidR="00232060">
        <w:rPr>
          <w:rFonts w:ascii="Simplified Arabic" w:eastAsia="Arial" w:hAnsi="Simplified Arabic" w:cs="Simplified Arabic"/>
          <w:color w:val="000000"/>
          <w:sz w:val="22"/>
          <w:cs/>
        </w:rPr>
        <w:t>لم وجعلها تجربة غامرة للطلاب با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تبا</w:t>
      </w:r>
      <w:r w:rsidR="004258BB">
        <w:rPr>
          <w:rFonts w:ascii="Simplified Arabic" w:eastAsia="Arial" w:hAnsi="Simplified Arabic" w:cs="Simplified Arabic"/>
          <w:color w:val="000000"/>
          <w:sz w:val="22"/>
          <w:cs/>
        </w:rPr>
        <w:t>ع نهج تعليمي شامل مدمج في مرافق</w:t>
      </w:r>
      <w:r w:rsidR="004258BB">
        <w:rPr>
          <w:rFonts w:ascii="Simplified Arabic" w:eastAsia="Arial" w:hAnsi="Simplified Arabic" w:cs="Simplified Arabic" w:hint="cs"/>
          <w:color w:val="000000"/>
          <w:sz w:val="22"/>
          <w:rtl w:val="0"/>
          <w:cs/>
        </w:rPr>
        <w:t xml:space="preserve"> 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متقدمة تقنيًّا لمساعدة الطلاب وتحويلهم إلى أفراد مبدعين ومستنيرين</w:t>
      </w:r>
      <w:r w:rsidRPr="002F7AFD">
        <w:rPr>
          <w:rFonts w:ascii="Simplified Arabic" w:eastAsia="Arial" w:hAnsi="Simplified Arabic" w:cs="Simplified Arabic"/>
          <w:color w:val="000000"/>
          <w:sz w:val="22"/>
        </w:rPr>
        <w:t xml:space="preserve">.                                                                                                                                                                                                        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من المخطط افتتاح الحرم التعليمي الجديد ببداية العام </w:t>
      </w:r>
      <w:r w:rsidR="005167A2">
        <w:rPr>
          <w:rFonts w:ascii="Simplified Arabic" w:eastAsia="Arial" w:hAnsi="Simplified Arabic" w:cs="Simplified Arabic" w:hint="cs"/>
          <w:color w:val="000000"/>
          <w:sz w:val="22"/>
          <w:cs/>
        </w:rPr>
        <w:t>الدراسي</w:t>
      </w: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 xml:space="preserve"> </w:t>
      </w:r>
      <w:r w:rsidRPr="002F7AFD">
        <w:rPr>
          <w:rFonts w:ascii="Simplified Arabic" w:eastAsia="Arial" w:hAnsi="Simplified Arabic" w:cs="Simplified Arabic"/>
          <w:color w:val="000000"/>
          <w:sz w:val="22"/>
        </w:rPr>
        <w:t>2022/2023</w:t>
      </w:r>
      <w:r w:rsidR="008F4523">
        <w:rPr>
          <w:rFonts w:ascii="Simplified Arabic" w:eastAsia="Arial" w:hAnsi="Simplified Arabic" w:cs="Simplified Arabic" w:hint="cs"/>
          <w:color w:val="000000"/>
          <w:sz w:val="22"/>
        </w:rPr>
        <w:t>.</w:t>
      </w:r>
      <w:r w:rsidRPr="002F7AFD">
        <w:rPr>
          <w:rFonts w:ascii="Simplified Arabic" w:eastAsia="Arial" w:hAnsi="Simplified Arabic" w:cs="Simplified Arabic"/>
          <w:color w:val="000000"/>
          <w:sz w:val="22"/>
        </w:rPr>
        <w:t> </w:t>
      </w:r>
    </w:p>
    <w:p w:rsidR="001640B6" w:rsidRPr="001640B6" w:rsidRDefault="001640B6" w:rsidP="001640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implified Arabic" w:hAnsi="Simplified Arabic" w:cs="Simplified Arabic"/>
          <w:rtl w:val="0"/>
          <w:lang w:val="en-US"/>
        </w:rPr>
      </w:pPr>
      <w:r w:rsidRPr="002F7AFD">
        <w:rPr>
          <w:rFonts w:ascii="Simplified Arabic" w:eastAsia="Arial" w:hAnsi="Simplified Arabic" w:cs="Simplified Arabic"/>
          <w:color w:val="000000"/>
          <w:sz w:val="22"/>
          <w:cs/>
        </w:rPr>
        <w:t>للحصول على مزيدد من المعلومات عن مدرسة ون وورلد في الرياض على</w:t>
      </w:r>
      <w:r>
        <w:rPr>
          <w:rFonts w:ascii="Simplified Arabic" w:eastAsia="Arial" w:hAnsi="Simplified Arabic" w:cs="Simplified Arabic" w:hint="cs"/>
          <w:color w:val="000000"/>
          <w:sz w:val="22"/>
          <w:rtl w:val="0"/>
          <w:cs/>
        </w:rPr>
        <w:t xml:space="preserve"> </w:t>
      </w:r>
      <w:r>
        <w:rPr>
          <w:rFonts w:ascii="Simplified Arabic" w:eastAsia="Arial" w:hAnsi="Simplified Arabic" w:cs="Simplified Arabic"/>
          <w:color w:val="000000"/>
          <w:sz w:val="22"/>
          <w:rtl w:val="0"/>
          <w:lang w:val="en-US"/>
        </w:rPr>
        <w:t xml:space="preserve"> </w:t>
      </w:r>
      <w:hyperlink r:id="rId9" w:history="1">
        <w:r w:rsidRPr="00E90B0F">
          <w:rPr>
            <w:rStyle w:val="Hyperlink"/>
            <w:rFonts w:ascii="Simplified Arabic" w:eastAsia="Arial" w:hAnsi="Simplified Arabic" w:cs="Simplified Arabic"/>
            <w:sz w:val="22"/>
            <w:lang w:val="en-US"/>
          </w:rPr>
          <w:t>https://riyadh.owis.org</w:t>
        </w:r>
      </w:hyperlink>
      <w:r>
        <w:rPr>
          <w:rFonts w:ascii="Simplified Arabic" w:eastAsia="Arial" w:hAnsi="Simplified Arabic" w:cs="Simplified Arabic"/>
          <w:color w:val="000000"/>
          <w:sz w:val="22"/>
          <w:rtl w:val="0"/>
          <w:lang w:val="en-US"/>
        </w:rPr>
        <w:t xml:space="preserve"> </w:t>
      </w:r>
    </w:p>
    <w:p w:rsidR="009118E9" w:rsidRPr="002F7AFD" w:rsidRDefault="00797BD4" w:rsidP="009118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Simplified Arabic" w:eastAsia="Poppins" w:hAnsi="Simplified Arabic" w:cs="Simplified Arabic"/>
          <w:b/>
          <w:bCs/>
          <w:color w:val="000000"/>
          <w:sz w:val="24"/>
          <w:szCs w:val="24"/>
          <w:u w:val="single"/>
        </w:rPr>
      </w:pPr>
    </w:p>
    <w:sectPr w:rsidR="009118E9" w:rsidRPr="002F7AFD" w:rsidSect="002F7AFD">
      <w:pgSz w:w="11906" w:h="16838"/>
      <w:pgMar w:top="3024" w:right="1152" w:bottom="144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D4" w:rsidRDefault="00797BD4" w:rsidP="00517252">
      <w:pPr>
        <w:spacing w:after="0" w:line="240" w:lineRule="auto"/>
      </w:pPr>
      <w:r>
        <w:separator/>
      </w:r>
    </w:p>
  </w:endnote>
  <w:endnote w:type="continuationSeparator" w:id="0">
    <w:p w:rsidR="00797BD4" w:rsidRDefault="00797BD4" w:rsidP="0051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D4" w:rsidRDefault="00797BD4" w:rsidP="00517252">
      <w:pPr>
        <w:spacing w:after="0" w:line="240" w:lineRule="auto"/>
      </w:pPr>
      <w:r>
        <w:separator/>
      </w:r>
    </w:p>
  </w:footnote>
  <w:footnote w:type="continuationSeparator" w:id="0">
    <w:p w:rsidR="00797BD4" w:rsidRDefault="00797BD4" w:rsidP="0051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52"/>
    <w:rsid w:val="00044E0E"/>
    <w:rsid w:val="00050203"/>
    <w:rsid w:val="00052318"/>
    <w:rsid w:val="000934E2"/>
    <w:rsid w:val="000F31FE"/>
    <w:rsid w:val="00134569"/>
    <w:rsid w:val="001640B6"/>
    <w:rsid w:val="001B5FDB"/>
    <w:rsid w:val="001D6E70"/>
    <w:rsid w:val="00232060"/>
    <w:rsid w:val="00252889"/>
    <w:rsid w:val="00254245"/>
    <w:rsid w:val="00267899"/>
    <w:rsid w:val="002F7AFD"/>
    <w:rsid w:val="00305F08"/>
    <w:rsid w:val="00326E61"/>
    <w:rsid w:val="003B43F3"/>
    <w:rsid w:val="004258BB"/>
    <w:rsid w:val="004921AF"/>
    <w:rsid w:val="00502EF9"/>
    <w:rsid w:val="005167A2"/>
    <w:rsid w:val="00517252"/>
    <w:rsid w:val="005A772A"/>
    <w:rsid w:val="0060243C"/>
    <w:rsid w:val="006131CF"/>
    <w:rsid w:val="00782E0E"/>
    <w:rsid w:val="00793255"/>
    <w:rsid w:val="00797BD4"/>
    <w:rsid w:val="007B1B7B"/>
    <w:rsid w:val="007D794A"/>
    <w:rsid w:val="007F525A"/>
    <w:rsid w:val="00815AE8"/>
    <w:rsid w:val="008A6EE4"/>
    <w:rsid w:val="008F4523"/>
    <w:rsid w:val="00913104"/>
    <w:rsid w:val="0097554C"/>
    <w:rsid w:val="00983C69"/>
    <w:rsid w:val="0099259F"/>
    <w:rsid w:val="009A0E36"/>
    <w:rsid w:val="00A25E02"/>
    <w:rsid w:val="00A90B6E"/>
    <w:rsid w:val="00AC7076"/>
    <w:rsid w:val="00AF6699"/>
    <w:rsid w:val="00AF7999"/>
    <w:rsid w:val="00C04268"/>
    <w:rsid w:val="00CC4479"/>
    <w:rsid w:val="00CE0E7D"/>
    <w:rsid w:val="00D65470"/>
    <w:rsid w:val="00E41FFB"/>
    <w:rsid w:val="00E43560"/>
    <w:rsid w:val="00E531C1"/>
    <w:rsid w:val="00EC4EE2"/>
    <w:rsid w:val="00EE257C"/>
    <w:rsid w:val="00FA7751"/>
    <w:rsid w:val="00F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7B4328-702F-4C2F-BCB7-B56AD8C8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  <w:rtl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252"/>
  </w:style>
  <w:style w:type="paragraph" w:styleId="Footer">
    <w:name w:val="footer"/>
    <w:basedOn w:val="Normal"/>
    <w:link w:val="FooterChar"/>
    <w:uiPriority w:val="99"/>
    <w:unhideWhenUsed/>
    <w:rsid w:val="0051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252"/>
  </w:style>
  <w:style w:type="character" w:styleId="Hyperlink">
    <w:name w:val="Hyperlink"/>
    <w:uiPriority w:val="99"/>
    <w:unhideWhenUsed/>
    <w:rsid w:val="00517252"/>
    <w:rPr>
      <w:color w:val="0563C1"/>
      <w:u w:val="single"/>
      <w:rtl/>
      <w:lang w:val="ar-SA" w:eastAsia="ar-SA" w:bidi="ar-SA"/>
    </w:rPr>
  </w:style>
  <w:style w:type="character" w:customStyle="1" w:styleId="UnresolvedMention">
    <w:name w:val="Unresolved Mention"/>
    <w:uiPriority w:val="99"/>
    <w:semiHidden/>
    <w:unhideWhenUsed/>
    <w:rsid w:val="00517252"/>
    <w:rPr>
      <w:color w:val="605E5C"/>
      <w:rtl/>
      <w:lang w:val="ar-SA" w:eastAsia="ar-SA" w:bidi="ar-SA"/>
    </w:rPr>
  </w:style>
  <w:style w:type="character" w:styleId="FollowedHyperlink">
    <w:name w:val="FollowedHyperlink"/>
    <w:uiPriority w:val="99"/>
    <w:semiHidden/>
    <w:unhideWhenUsed/>
    <w:rsid w:val="009118E9"/>
    <w:rPr>
      <w:color w:val="954F72"/>
      <w:u w:val="single"/>
      <w:rtl/>
      <w:lang w:val="ar-S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0A34"/>
    <w:rPr>
      <w:rFonts w:ascii="Tahoma" w:hAnsi="Tahoma" w:cs="Tahoma"/>
      <w:sz w:val="16"/>
      <w:szCs w:val="16"/>
      <w:rtl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yadh.owi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yadh.owi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yadh.owis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iyadh.ow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Links>
    <vt:vector size="30" baseType="variant">
      <vt:variant>
        <vt:i4>5898361</vt:i4>
      </vt:variant>
      <vt:variant>
        <vt:i4>12</vt:i4>
      </vt:variant>
      <vt:variant>
        <vt:i4>0</vt:i4>
      </vt:variant>
      <vt:variant>
        <vt:i4>5</vt:i4>
      </vt:variant>
      <vt:variant>
        <vt:lpwstr>mailto:salonik@absolutecg.net</vt:lpwstr>
      </vt:variant>
      <vt:variant>
        <vt:lpwstr/>
      </vt:variant>
      <vt:variant>
        <vt:i4>262157</vt:i4>
      </vt:variant>
      <vt:variant>
        <vt:i4>9</vt:i4>
      </vt:variant>
      <vt:variant>
        <vt:i4>0</vt:i4>
      </vt:variant>
      <vt:variant>
        <vt:i4>5</vt:i4>
      </vt:variant>
      <vt:variant>
        <vt:lpwstr>https://riyadh.owis.org/</vt:lpwstr>
      </vt:variant>
      <vt:variant>
        <vt:lpwstr/>
      </vt:variant>
      <vt:variant>
        <vt:i4>262157</vt:i4>
      </vt:variant>
      <vt:variant>
        <vt:i4>6</vt:i4>
      </vt:variant>
      <vt:variant>
        <vt:i4>0</vt:i4>
      </vt:variant>
      <vt:variant>
        <vt:i4>5</vt:i4>
      </vt:variant>
      <vt:variant>
        <vt:lpwstr>https://riyadh.owis.org/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https://riyadh.owis.org/</vt:lpwstr>
      </vt:variant>
      <vt:variant>
        <vt:lpwstr/>
      </vt:variant>
      <vt:variant>
        <vt:i4>262157</vt:i4>
      </vt:variant>
      <vt:variant>
        <vt:i4>0</vt:i4>
      </vt:variant>
      <vt:variant>
        <vt:i4>0</vt:i4>
      </vt:variant>
      <vt:variant>
        <vt:i4>5</vt:i4>
      </vt:variant>
      <vt:variant>
        <vt:lpwstr>https://riyadh.owis.org/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Saloni K.</dc:creator>
  <cp:lastModifiedBy>dell</cp:lastModifiedBy>
  <cp:revision>5</cp:revision>
  <dcterms:created xsi:type="dcterms:W3CDTF">2022-08-18T08:22:00Z</dcterms:created>
  <dcterms:modified xsi:type="dcterms:W3CDTF">2022-08-18T09:20:00Z</dcterms:modified>
</cp:coreProperties>
</file>